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730"/>
      </w:tblGrid>
      <w:tr w:rsidR="00520AE5" w14:paraId="7A1A1F11" w14:textId="77777777" w:rsidTr="00144C36">
        <w:trPr>
          <w:trHeight w:val="576"/>
        </w:trPr>
        <w:tc>
          <w:tcPr>
            <w:tcW w:w="1620" w:type="dxa"/>
            <w:vAlign w:val="bottom"/>
          </w:tcPr>
          <w:p w14:paraId="15A04ECE" w14:textId="7F0B522F" w:rsidR="00144C36" w:rsidRPr="00144C36" w:rsidRDefault="00144C36" w:rsidP="00144C36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Nominee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41FBF606" w14:textId="77777777" w:rsidR="00520AE5" w:rsidRDefault="00520AE5" w:rsidP="00520AE5"/>
        </w:tc>
      </w:tr>
      <w:tr w:rsidR="00144C36" w14:paraId="288DEC93" w14:textId="77777777" w:rsidTr="00144C36">
        <w:trPr>
          <w:trHeight w:val="576"/>
        </w:trPr>
        <w:tc>
          <w:tcPr>
            <w:tcW w:w="1620" w:type="dxa"/>
            <w:vAlign w:val="bottom"/>
          </w:tcPr>
          <w:p w14:paraId="3D13458D" w14:textId="77777777" w:rsidR="00144C36" w:rsidRPr="00144C36" w:rsidRDefault="00144C36" w:rsidP="00144C36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275FFD87" w14:textId="634CC455" w:rsidR="00144C36" w:rsidRDefault="00144C36" w:rsidP="00144C36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  <w:tr w:rsidR="00520AE5" w14:paraId="486F1C89" w14:textId="77777777" w:rsidTr="00144C36">
        <w:trPr>
          <w:trHeight w:val="576"/>
        </w:trPr>
        <w:tc>
          <w:tcPr>
            <w:tcW w:w="1620" w:type="dxa"/>
            <w:vAlign w:val="bottom"/>
          </w:tcPr>
          <w:p w14:paraId="5726B5AD" w14:textId="705CD247" w:rsidR="00520AE5" w:rsidRPr="00144C36" w:rsidRDefault="00144C36" w:rsidP="00144C36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</w:t>
            </w:r>
            <w:r>
              <w:rPr>
                <w:b/>
                <w:bCs/>
              </w:rPr>
              <w:t>ator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03149A46" w14:textId="77777777" w:rsidR="00520AE5" w:rsidRDefault="00520AE5" w:rsidP="00520AE5"/>
        </w:tc>
      </w:tr>
      <w:tr w:rsidR="00144C36" w14:paraId="3D8586C6" w14:textId="77777777" w:rsidTr="00144C36">
        <w:trPr>
          <w:trHeight w:val="576"/>
        </w:trPr>
        <w:tc>
          <w:tcPr>
            <w:tcW w:w="1620" w:type="dxa"/>
            <w:vAlign w:val="bottom"/>
          </w:tcPr>
          <w:p w14:paraId="6EC633E0" w14:textId="77777777" w:rsidR="00144C36" w:rsidRPr="00144C36" w:rsidRDefault="00144C36" w:rsidP="00144C36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44C10FBC" w14:textId="77344E17" w:rsidR="00144C36" w:rsidRDefault="00144C36" w:rsidP="00144C36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</w:tbl>
    <w:p w14:paraId="69A69AF2" w14:textId="33FBDBB7" w:rsidR="00520AE5" w:rsidRDefault="00520AE5" w:rsidP="00520AE5"/>
    <w:p w14:paraId="553488B9" w14:textId="7720D48B" w:rsidR="0083344A" w:rsidRPr="0083344A" w:rsidRDefault="0083344A" w:rsidP="0083344A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83344A">
        <w:rPr>
          <w:b/>
          <w:bCs/>
          <w:sz w:val="28"/>
          <w:szCs w:val="28"/>
        </w:rPr>
        <w:t>Uniqueness/Ingenuity (30 points)</w:t>
      </w:r>
    </w:p>
    <w:p w14:paraId="5B6DFAF8" w14:textId="77777777" w:rsidR="0083344A" w:rsidRPr="0083344A" w:rsidRDefault="0083344A" w:rsidP="008334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83344A">
        <w:rPr>
          <w:i/>
          <w:sz w:val="20"/>
        </w:rPr>
        <w:t>The uniqueness and ingenuity displayed by the conception, design and execution of an engineering/geoscience project or by a team of engineers/geoscientists,</w:t>
      </w:r>
    </w:p>
    <w:p w14:paraId="2541ED2A" w14:textId="77777777" w:rsidR="0083344A" w:rsidRPr="0083344A" w:rsidRDefault="0083344A" w:rsidP="008334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83344A">
        <w:rPr>
          <w:i/>
          <w:sz w:val="20"/>
        </w:rPr>
        <w:t>Whether it has advanced the fields of engineering or geoscience</w:t>
      </w:r>
    </w:p>
    <w:p w14:paraId="202694FC" w14:textId="60AA8083" w:rsidR="0083344A" w:rsidRPr="0083344A" w:rsidRDefault="0083344A" w:rsidP="008334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83344A">
        <w:rPr>
          <w:i/>
          <w:sz w:val="20"/>
        </w:rPr>
        <w:t>Whether it can be applied to future engineering/geoscience projects or by other teams of engineers/geoscientists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16219CFE" w14:textId="77777777" w:rsidTr="00EA1190">
        <w:trPr>
          <w:trHeight w:val="1440"/>
        </w:trPr>
        <w:tc>
          <w:tcPr>
            <w:tcW w:w="9350" w:type="dxa"/>
          </w:tcPr>
          <w:p w14:paraId="0C82AD6C" w14:textId="77777777" w:rsidR="00EA1190" w:rsidRDefault="00EA1190" w:rsidP="00EA1190"/>
          <w:p w14:paraId="1BAABC21" w14:textId="7585875A" w:rsidR="00144C36" w:rsidRDefault="00144C36" w:rsidP="00EA1190"/>
          <w:p w14:paraId="1EA67C49" w14:textId="73FAC845" w:rsidR="0083344A" w:rsidRDefault="0083344A" w:rsidP="00EA1190"/>
          <w:p w14:paraId="76E1F167" w14:textId="54F703D0" w:rsidR="0083344A" w:rsidRDefault="0083344A" w:rsidP="00EA1190"/>
          <w:p w14:paraId="235A2518" w14:textId="544DDE16" w:rsidR="0083344A" w:rsidRDefault="0083344A" w:rsidP="00EA1190"/>
          <w:p w14:paraId="1624A02D" w14:textId="544E4799" w:rsidR="00144C36" w:rsidRDefault="00144C36" w:rsidP="00EA1190"/>
        </w:tc>
      </w:tr>
    </w:tbl>
    <w:p w14:paraId="26FB0ACC" w14:textId="16537010" w:rsidR="0083344A" w:rsidRDefault="0083344A">
      <w:pPr>
        <w:rPr>
          <w:b/>
          <w:bCs/>
          <w:sz w:val="28"/>
          <w:szCs w:val="28"/>
        </w:rPr>
      </w:pPr>
    </w:p>
    <w:p w14:paraId="7C62FDFD" w14:textId="2641021E" w:rsidR="0083344A" w:rsidRPr="0083344A" w:rsidRDefault="0083344A" w:rsidP="0083344A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83344A">
        <w:rPr>
          <w:b/>
          <w:bCs/>
          <w:sz w:val="28"/>
          <w:szCs w:val="28"/>
        </w:rPr>
        <w:t xml:space="preserve">Utilization (30 </w:t>
      </w:r>
      <w:r>
        <w:rPr>
          <w:b/>
          <w:bCs/>
          <w:sz w:val="28"/>
          <w:szCs w:val="28"/>
        </w:rPr>
        <w:t>p</w:t>
      </w:r>
      <w:r w:rsidRPr="0083344A">
        <w:rPr>
          <w:b/>
          <w:bCs/>
          <w:sz w:val="28"/>
          <w:szCs w:val="28"/>
        </w:rPr>
        <w:t>oints)</w:t>
      </w:r>
    </w:p>
    <w:p w14:paraId="7CB6DBBA" w14:textId="77777777" w:rsidR="0083344A" w:rsidRPr="0083344A" w:rsidRDefault="0083344A" w:rsidP="008334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83344A">
        <w:rPr>
          <w:i/>
          <w:sz w:val="20"/>
        </w:rPr>
        <w:t>Conceived, designed and executed with significant input by Albertan engineers/geoscientists or team of engineers/geoscientists (at least 50%) were registered in good standing with APEGA</w:t>
      </w:r>
    </w:p>
    <w:p w14:paraId="0E18627D" w14:textId="77777777" w:rsidR="0083344A" w:rsidRPr="0083344A" w:rsidRDefault="0083344A" w:rsidP="008334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83344A">
        <w:rPr>
          <w:i/>
          <w:sz w:val="20"/>
        </w:rPr>
        <w:t>The complexity of a project and/or problems overcome by a team of engineers and/or geoscientists</w:t>
      </w:r>
    </w:p>
    <w:p w14:paraId="588708E2" w14:textId="77777777" w:rsidR="0083344A" w:rsidRPr="0083344A" w:rsidRDefault="0083344A" w:rsidP="008334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83344A">
        <w:rPr>
          <w:i/>
          <w:sz w:val="20"/>
        </w:rPr>
        <w:t>Cost effectiveness and future applicability of the solutions used to overcome problems</w:t>
      </w:r>
    </w:p>
    <w:p w14:paraId="4F6CBE23" w14:textId="77777777" w:rsidR="0083344A" w:rsidRPr="0083344A" w:rsidRDefault="0083344A" w:rsidP="008334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83344A">
        <w:rPr>
          <w:i/>
          <w:sz w:val="20"/>
        </w:rPr>
        <w:t>Achieved in a manner that promotes sustainable development and/or minimized environmental impacts</w:t>
      </w:r>
    </w:p>
    <w:p w14:paraId="6B11386F" w14:textId="5B2ADC54" w:rsidR="0083344A" w:rsidRPr="0083344A" w:rsidRDefault="0083344A" w:rsidP="008334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83344A">
        <w:rPr>
          <w:i/>
          <w:sz w:val="20"/>
        </w:rPr>
        <w:t>Magnitude of the positive impact created by a project and importance of the project to Alberta’s economic and social well-being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5575DA67" w14:textId="77777777" w:rsidTr="0063381F">
        <w:trPr>
          <w:trHeight w:val="1440"/>
        </w:trPr>
        <w:tc>
          <w:tcPr>
            <w:tcW w:w="9350" w:type="dxa"/>
          </w:tcPr>
          <w:p w14:paraId="3C5DFF9B" w14:textId="77777777" w:rsidR="00EA1190" w:rsidRDefault="00EA1190" w:rsidP="0063381F"/>
          <w:p w14:paraId="5AA9A758" w14:textId="77777777" w:rsidR="00144C36" w:rsidRDefault="00144C36" w:rsidP="0063381F"/>
          <w:p w14:paraId="01440598" w14:textId="7B29FED8" w:rsidR="00144C36" w:rsidRDefault="00144C36" w:rsidP="0063381F"/>
          <w:p w14:paraId="15229B9C" w14:textId="77777777" w:rsidR="007438D0" w:rsidRDefault="007438D0" w:rsidP="0063381F"/>
          <w:p w14:paraId="6AF52E51" w14:textId="77777777" w:rsidR="00144C36" w:rsidRDefault="00144C36" w:rsidP="0063381F"/>
          <w:p w14:paraId="7AE59AF0" w14:textId="7FA152DF" w:rsidR="00144C36" w:rsidRDefault="00144C36" w:rsidP="0063381F"/>
        </w:tc>
      </w:tr>
    </w:tbl>
    <w:p w14:paraId="47FC6D51" w14:textId="668388D7" w:rsidR="0083344A" w:rsidRPr="0083344A" w:rsidRDefault="0083344A" w:rsidP="0083344A">
      <w:pPr>
        <w:rPr>
          <w:b/>
          <w:bCs/>
          <w:iCs/>
          <w:sz w:val="28"/>
          <w:szCs w:val="30"/>
        </w:rPr>
      </w:pPr>
      <w:r w:rsidRPr="0083344A">
        <w:rPr>
          <w:b/>
          <w:bCs/>
          <w:iCs/>
          <w:sz w:val="28"/>
          <w:szCs w:val="30"/>
        </w:rPr>
        <w:lastRenderedPageBreak/>
        <w:t xml:space="preserve">Project Process (30 </w:t>
      </w:r>
      <w:r>
        <w:rPr>
          <w:b/>
          <w:bCs/>
          <w:iCs/>
          <w:sz w:val="28"/>
          <w:szCs w:val="30"/>
        </w:rPr>
        <w:t>p</w:t>
      </w:r>
      <w:r w:rsidRPr="0083344A">
        <w:rPr>
          <w:b/>
          <w:bCs/>
          <w:iCs/>
          <w:sz w:val="28"/>
          <w:szCs w:val="30"/>
        </w:rPr>
        <w:t>oints)</w:t>
      </w:r>
    </w:p>
    <w:p w14:paraId="39FA9511" w14:textId="77777777" w:rsidR="0083344A" w:rsidRPr="0083344A" w:rsidRDefault="0083344A" w:rsidP="008334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83344A">
        <w:rPr>
          <w:i/>
          <w:sz w:val="20"/>
        </w:rPr>
        <w:t>Projects within Alberta will be given priority with projects located outside Alberta considered with a significant professional contribution from APEGA members</w:t>
      </w:r>
    </w:p>
    <w:p w14:paraId="74A89409" w14:textId="457E8FEB" w:rsidR="0083344A" w:rsidRPr="0083344A" w:rsidRDefault="0083344A" w:rsidP="008334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83344A">
        <w:rPr>
          <w:i/>
          <w:sz w:val="20"/>
        </w:rPr>
        <w:t>Project must be completed or have reached a significant degree of completion in the award year with project leader or company responsible for the project being a Member of APEGA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6AA323D1" w14:textId="77777777" w:rsidTr="0063381F">
        <w:trPr>
          <w:trHeight w:val="1440"/>
        </w:trPr>
        <w:tc>
          <w:tcPr>
            <w:tcW w:w="9350" w:type="dxa"/>
          </w:tcPr>
          <w:p w14:paraId="524A2A6E" w14:textId="77777777" w:rsidR="00EA1190" w:rsidRDefault="00EA1190" w:rsidP="0063381F"/>
          <w:p w14:paraId="024F896B" w14:textId="77777777" w:rsidR="00144C36" w:rsidRDefault="00144C36" w:rsidP="0063381F"/>
          <w:p w14:paraId="755B1AE8" w14:textId="77777777" w:rsidR="00144C36" w:rsidRDefault="00144C36" w:rsidP="0063381F"/>
          <w:p w14:paraId="609875CA" w14:textId="77777777" w:rsidR="00144C36" w:rsidRDefault="00144C36" w:rsidP="0063381F"/>
          <w:p w14:paraId="7BFCEFF2" w14:textId="77777777" w:rsidR="00144C36" w:rsidRDefault="00144C36" w:rsidP="0063381F"/>
          <w:p w14:paraId="336D159C" w14:textId="77777777" w:rsidR="00144C36" w:rsidRDefault="00144C36" w:rsidP="0063381F"/>
          <w:p w14:paraId="67FE50F2" w14:textId="77777777" w:rsidR="00144C36" w:rsidRDefault="00144C36" w:rsidP="0063381F"/>
          <w:p w14:paraId="07E4ABE5" w14:textId="7AE2C075" w:rsidR="00144C36" w:rsidRDefault="00144C36" w:rsidP="0063381F"/>
        </w:tc>
      </w:tr>
    </w:tbl>
    <w:p w14:paraId="0FA1E88A" w14:textId="30DC9BDB" w:rsidR="00EA1190" w:rsidRDefault="00EA1190" w:rsidP="003F12A1"/>
    <w:p w14:paraId="535B35BB" w14:textId="4EB10332" w:rsidR="0083344A" w:rsidRPr="0083344A" w:rsidRDefault="0083344A" w:rsidP="0083344A">
      <w:pPr>
        <w:rPr>
          <w:b/>
          <w:bCs/>
          <w:iCs/>
          <w:sz w:val="28"/>
          <w:szCs w:val="30"/>
        </w:rPr>
      </w:pPr>
      <w:r w:rsidRPr="0083344A">
        <w:rPr>
          <w:b/>
          <w:bCs/>
          <w:iCs/>
          <w:sz w:val="28"/>
          <w:szCs w:val="30"/>
        </w:rPr>
        <w:t xml:space="preserve">Project Location (10 </w:t>
      </w:r>
      <w:r>
        <w:rPr>
          <w:b/>
          <w:bCs/>
          <w:iCs/>
          <w:sz w:val="28"/>
          <w:szCs w:val="30"/>
        </w:rPr>
        <w:t>p</w:t>
      </w:r>
      <w:r w:rsidRPr="0083344A">
        <w:rPr>
          <w:b/>
          <w:bCs/>
          <w:iCs/>
          <w:sz w:val="28"/>
          <w:szCs w:val="30"/>
        </w:rPr>
        <w:t>oints)</w:t>
      </w:r>
    </w:p>
    <w:p w14:paraId="6D2937EC" w14:textId="77777777" w:rsidR="0083344A" w:rsidRPr="0083344A" w:rsidRDefault="0083344A" w:rsidP="008334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83344A">
        <w:rPr>
          <w:i/>
          <w:sz w:val="20"/>
        </w:rPr>
        <w:t>Higher marks awarded for projects located in Alberta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344A" w14:paraId="71270C46" w14:textId="77777777" w:rsidTr="0083344A">
        <w:tc>
          <w:tcPr>
            <w:tcW w:w="9350" w:type="dxa"/>
          </w:tcPr>
          <w:p w14:paraId="0D448D0F" w14:textId="77777777" w:rsidR="0083344A" w:rsidRDefault="0083344A" w:rsidP="003F12A1">
            <w:pPr>
              <w:rPr>
                <w:b/>
                <w:bCs/>
                <w:sz w:val="28"/>
                <w:szCs w:val="28"/>
              </w:rPr>
            </w:pPr>
          </w:p>
          <w:p w14:paraId="62C09CE4" w14:textId="77777777" w:rsidR="0083344A" w:rsidRDefault="0083344A" w:rsidP="003F12A1">
            <w:pPr>
              <w:rPr>
                <w:b/>
                <w:bCs/>
                <w:sz w:val="28"/>
                <w:szCs w:val="28"/>
              </w:rPr>
            </w:pPr>
          </w:p>
          <w:p w14:paraId="163AD1B2" w14:textId="6B852884" w:rsidR="0083344A" w:rsidRDefault="0083344A" w:rsidP="003F12A1">
            <w:pPr>
              <w:rPr>
                <w:b/>
                <w:bCs/>
                <w:sz w:val="28"/>
                <w:szCs w:val="28"/>
              </w:rPr>
            </w:pPr>
          </w:p>
          <w:p w14:paraId="6E703075" w14:textId="77777777" w:rsidR="0083344A" w:rsidRDefault="0083344A" w:rsidP="003F12A1">
            <w:pPr>
              <w:rPr>
                <w:b/>
                <w:bCs/>
                <w:sz w:val="28"/>
                <w:szCs w:val="28"/>
              </w:rPr>
            </w:pPr>
          </w:p>
          <w:p w14:paraId="00484FB9" w14:textId="124FB0B5" w:rsidR="0083344A" w:rsidRDefault="0083344A" w:rsidP="003F12A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A32F889" w14:textId="77777777" w:rsidR="007438D0" w:rsidRDefault="007438D0" w:rsidP="003F12A1">
      <w:pPr>
        <w:rPr>
          <w:b/>
          <w:bCs/>
          <w:sz w:val="28"/>
          <w:szCs w:val="28"/>
        </w:rPr>
      </w:pPr>
    </w:p>
    <w:p w14:paraId="5162A0EB" w14:textId="3004FB8C" w:rsidR="00EA1190" w:rsidRDefault="00144C36" w:rsidP="003F12A1">
      <w:pPr>
        <w:rPr>
          <w:sz w:val="28"/>
          <w:szCs w:val="28"/>
        </w:rPr>
      </w:pPr>
      <w:r w:rsidRPr="001815FC">
        <w:rPr>
          <w:b/>
          <w:bCs/>
          <w:sz w:val="28"/>
          <w:szCs w:val="28"/>
        </w:rPr>
        <w:t>Personal and General Information (not scored)</w:t>
      </w:r>
    </w:p>
    <w:p w14:paraId="1E9C1421" w14:textId="255D1B5F" w:rsidR="00520AE5" w:rsidRPr="007438D0" w:rsidRDefault="001815FC" w:rsidP="007438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1815FC">
        <w:rPr>
          <w:i/>
          <w:sz w:val="20"/>
        </w:rPr>
        <w:t>Education, publications, directorships, honours and decorations and other relevant information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3FF33948" w14:textId="77777777" w:rsidTr="0063381F">
        <w:trPr>
          <w:trHeight w:val="1440"/>
        </w:trPr>
        <w:tc>
          <w:tcPr>
            <w:tcW w:w="9350" w:type="dxa"/>
          </w:tcPr>
          <w:p w14:paraId="3950AD79" w14:textId="77777777" w:rsidR="00EA1190" w:rsidRDefault="00EA1190" w:rsidP="0063381F"/>
          <w:p w14:paraId="3260608A" w14:textId="77777777" w:rsidR="001815FC" w:rsidRDefault="001815FC" w:rsidP="0063381F"/>
          <w:p w14:paraId="44CD4EF1" w14:textId="77777777" w:rsidR="001815FC" w:rsidRDefault="001815FC" w:rsidP="0063381F"/>
          <w:p w14:paraId="076C68A1" w14:textId="77777777" w:rsidR="001815FC" w:rsidRDefault="001815FC" w:rsidP="0063381F"/>
          <w:p w14:paraId="635169D5" w14:textId="77777777" w:rsidR="001815FC" w:rsidRDefault="001815FC" w:rsidP="0063381F"/>
          <w:p w14:paraId="0EE716E9" w14:textId="77777777" w:rsidR="001815FC" w:rsidRDefault="001815FC" w:rsidP="0063381F"/>
          <w:p w14:paraId="484EC29A" w14:textId="77777777" w:rsidR="001815FC" w:rsidRDefault="001815FC" w:rsidP="0063381F"/>
          <w:p w14:paraId="7639D2E5" w14:textId="77777777" w:rsidR="001815FC" w:rsidRDefault="001815FC" w:rsidP="0063381F"/>
          <w:p w14:paraId="64BCF440" w14:textId="108C6CE2" w:rsidR="001815FC" w:rsidRDefault="001815FC" w:rsidP="0063381F"/>
        </w:tc>
      </w:tr>
    </w:tbl>
    <w:p w14:paraId="70E9468F" w14:textId="77777777" w:rsidR="00EA1190" w:rsidRPr="00EA1190" w:rsidRDefault="00EA1190" w:rsidP="00EA1190"/>
    <w:sectPr w:rsidR="00EA1190" w:rsidRPr="00EA1190" w:rsidSect="00144C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CF1D" w14:textId="77777777" w:rsidR="007757D8" w:rsidRDefault="007757D8" w:rsidP="00EA1190">
      <w:pPr>
        <w:spacing w:after="0" w:line="240" w:lineRule="auto"/>
      </w:pPr>
      <w:r>
        <w:separator/>
      </w:r>
    </w:p>
  </w:endnote>
  <w:endnote w:type="continuationSeparator" w:id="0">
    <w:p w14:paraId="552BDB63" w14:textId="77777777" w:rsidR="007757D8" w:rsidRDefault="007757D8" w:rsidP="00EA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3D14" w14:textId="77777777" w:rsidR="00A1152D" w:rsidRDefault="00A11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7E7C" w14:textId="77777777" w:rsidR="00A1152D" w:rsidRDefault="00A115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2788" w14:textId="77777777" w:rsidR="00A1152D" w:rsidRDefault="00A11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8926" w14:textId="77777777" w:rsidR="007757D8" w:rsidRDefault="007757D8" w:rsidP="00EA1190">
      <w:pPr>
        <w:spacing w:after="0" w:line="240" w:lineRule="auto"/>
      </w:pPr>
      <w:r>
        <w:separator/>
      </w:r>
    </w:p>
  </w:footnote>
  <w:footnote w:type="continuationSeparator" w:id="0">
    <w:p w14:paraId="30C96087" w14:textId="77777777" w:rsidR="007757D8" w:rsidRDefault="007757D8" w:rsidP="00EA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9EBC" w14:textId="77777777" w:rsidR="00A1152D" w:rsidRDefault="00A115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6B7A" w14:textId="208FFEC5" w:rsidR="00EA1190" w:rsidRDefault="00EA1190" w:rsidP="00EA1190">
    <w:pPr>
      <w:pStyle w:val="Title"/>
      <w:spacing w:after="0"/>
    </w:pPr>
    <w:r>
      <w:t>APEGA Summit Awards</w:t>
    </w:r>
  </w:p>
  <w:p w14:paraId="578FFDB6" w14:textId="1B03C6C9" w:rsidR="00EA1190" w:rsidRPr="00EA1190" w:rsidRDefault="002E76B9" w:rsidP="00EA1190">
    <w:r>
      <w:rPr>
        <w:sz w:val="36"/>
      </w:rPr>
      <w:t>Project Achievement</w:t>
    </w:r>
    <w:r w:rsidR="00EA1190" w:rsidRPr="00520AE5">
      <w:rPr>
        <w:sz w:val="36"/>
      </w:rPr>
      <w:t xml:space="preserve"> Award Nomination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5ECF" w14:textId="77777777" w:rsidR="00A1152D" w:rsidRDefault="00A11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2EC1"/>
    <w:multiLevelType w:val="multilevel"/>
    <w:tmpl w:val="E266F078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A32C7E"/>
    <w:multiLevelType w:val="hybridMultilevel"/>
    <w:tmpl w:val="98381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739A"/>
    <w:multiLevelType w:val="multilevel"/>
    <w:tmpl w:val="562A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E170A"/>
    <w:multiLevelType w:val="multilevel"/>
    <w:tmpl w:val="2ADC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11EF8"/>
    <w:multiLevelType w:val="multilevel"/>
    <w:tmpl w:val="A68A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A2A94"/>
    <w:multiLevelType w:val="multilevel"/>
    <w:tmpl w:val="4C64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382949"/>
    <w:multiLevelType w:val="multilevel"/>
    <w:tmpl w:val="0562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465D9F"/>
    <w:multiLevelType w:val="hybridMultilevel"/>
    <w:tmpl w:val="F120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40A4D"/>
    <w:multiLevelType w:val="multilevel"/>
    <w:tmpl w:val="C6B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364BD"/>
    <w:multiLevelType w:val="multilevel"/>
    <w:tmpl w:val="E0BC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74EA8"/>
    <w:multiLevelType w:val="multilevel"/>
    <w:tmpl w:val="B27C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000FC2"/>
    <w:multiLevelType w:val="hybridMultilevel"/>
    <w:tmpl w:val="7D886D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8241FA"/>
    <w:multiLevelType w:val="multilevel"/>
    <w:tmpl w:val="CC4E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D612E7"/>
    <w:multiLevelType w:val="multilevel"/>
    <w:tmpl w:val="BDD4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C53F82"/>
    <w:multiLevelType w:val="multilevel"/>
    <w:tmpl w:val="319E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4F222D"/>
    <w:multiLevelType w:val="multilevel"/>
    <w:tmpl w:val="B8C4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6D1A0B"/>
    <w:multiLevelType w:val="hybridMultilevel"/>
    <w:tmpl w:val="A192F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4210342">
    <w:abstractNumId w:val="1"/>
  </w:num>
  <w:num w:numId="2" w16cid:durableId="1715930068">
    <w:abstractNumId w:val="0"/>
  </w:num>
  <w:num w:numId="3" w16cid:durableId="729040719">
    <w:abstractNumId w:val="16"/>
  </w:num>
  <w:num w:numId="4" w16cid:durableId="774910086">
    <w:abstractNumId w:val="11"/>
  </w:num>
  <w:num w:numId="5" w16cid:durableId="2075003556">
    <w:abstractNumId w:val="10"/>
  </w:num>
  <w:num w:numId="6" w16cid:durableId="906107140">
    <w:abstractNumId w:val="7"/>
  </w:num>
  <w:num w:numId="7" w16cid:durableId="330914079">
    <w:abstractNumId w:val="2"/>
  </w:num>
  <w:num w:numId="8" w16cid:durableId="1773160908">
    <w:abstractNumId w:val="15"/>
  </w:num>
  <w:num w:numId="9" w16cid:durableId="321466514">
    <w:abstractNumId w:val="8"/>
  </w:num>
  <w:num w:numId="10" w16cid:durableId="307057938">
    <w:abstractNumId w:val="0"/>
  </w:num>
  <w:num w:numId="11" w16cid:durableId="122113051">
    <w:abstractNumId w:val="0"/>
  </w:num>
  <w:num w:numId="12" w16cid:durableId="111439245">
    <w:abstractNumId w:val="13"/>
  </w:num>
  <w:num w:numId="13" w16cid:durableId="1986011229">
    <w:abstractNumId w:val="12"/>
  </w:num>
  <w:num w:numId="14" w16cid:durableId="476999615">
    <w:abstractNumId w:val="5"/>
  </w:num>
  <w:num w:numId="15" w16cid:durableId="1130246323">
    <w:abstractNumId w:val="6"/>
  </w:num>
  <w:num w:numId="16" w16cid:durableId="1804808536">
    <w:abstractNumId w:val="3"/>
  </w:num>
  <w:num w:numId="17" w16cid:durableId="853809798">
    <w:abstractNumId w:val="4"/>
  </w:num>
  <w:num w:numId="18" w16cid:durableId="970280957">
    <w:abstractNumId w:val="9"/>
  </w:num>
  <w:num w:numId="19" w16cid:durableId="1583875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E5"/>
    <w:rsid w:val="00044F3D"/>
    <w:rsid w:val="00055FC1"/>
    <w:rsid w:val="0012089D"/>
    <w:rsid w:val="00144C36"/>
    <w:rsid w:val="001815FC"/>
    <w:rsid w:val="001C1C99"/>
    <w:rsid w:val="002E76B9"/>
    <w:rsid w:val="003B64AB"/>
    <w:rsid w:val="003F12A1"/>
    <w:rsid w:val="00520AE5"/>
    <w:rsid w:val="005D6AED"/>
    <w:rsid w:val="005E0DA8"/>
    <w:rsid w:val="005E1493"/>
    <w:rsid w:val="00652C53"/>
    <w:rsid w:val="006B7176"/>
    <w:rsid w:val="007438D0"/>
    <w:rsid w:val="0075353C"/>
    <w:rsid w:val="007757D8"/>
    <w:rsid w:val="007D3137"/>
    <w:rsid w:val="008031BF"/>
    <w:rsid w:val="0083344A"/>
    <w:rsid w:val="00933C35"/>
    <w:rsid w:val="00940DF3"/>
    <w:rsid w:val="0094543D"/>
    <w:rsid w:val="00945DD2"/>
    <w:rsid w:val="009A1FDC"/>
    <w:rsid w:val="009B1789"/>
    <w:rsid w:val="00A1152D"/>
    <w:rsid w:val="00B76FAF"/>
    <w:rsid w:val="00BE1CB0"/>
    <w:rsid w:val="00CF3E42"/>
    <w:rsid w:val="00DA283F"/>
    <w:rsid w:val="00EA1190"/>
    <w:rsid w:val="00E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0D32"/>
  <w15:chartTrackingRefBased/>
  <w15:docId w15:val="{60282142-68F1-470A-A6B0-B0582E28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99"/>
    <w:rPr>
      <w:rFonts w:ascii="Arial" w:hAnsi="Arial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C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C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C9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dList">
    <w:name w:val="Spaced List"/>
    <w:basedOn w:val="ListParagraph"/>
    <w:link w:val="SpacedListChar"/>
    <w:qFormat/>
    <w:rsid w:val="001C1C99"/>
    <w:pPr>
      <w:numPr>
        <w:numId w:val="0"/>
      </w:numPr>
      <w:ind w:left="360" w:hanging="360"/>
      <w:contextualSpacing w:val="0"/>
    </w:pPr>
  </w:style>
  <w:style w:type="character" w:customStyle="1" w:styleId="SpacedListChar">
    <w:name w:val="Spaced List Char"/>
    <w:basedOn w:val="ListParagraphChar"/>
    <w:link w:val="SpacedList"/>
    <w:rsid w:val="001C1C99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1C1C99"/>
    <w:pPr>
      <w:numPr>
        <w:numId w:val="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1C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1C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C99"/>
    <w:rPr>
      <w:rFonts w:ascii="Arial" w:eastAsiaTheme="majorEastAsia" w:hAnsi="Arial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C1C99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1C99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C1C99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C1C99"/>
    <w:rPr>
      <w:rFonts w:ascii="Arial" w:hAnsi="Arial"/>
    </w:rPr>
  </w:style>
  <w:style w:type="table" w:styleId="TableGrid">
    <w:name w:val="Table Grid"/>
    <w:basedOn w:val="TableNormal"/>
    <w:uiPriority w:val="39"/>
    <w:rsid w:val="0052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190"/>
    <w:rPr>
      <w:rFonts w:ascii="Arial" w:hAnsi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190"/>
    <w:rPr>
      <w:rFonts w:ascii="Arial" w:hAnsi="Arial"/>
      <w:lang w:val="en-CA"/>
    </w:rPr>
  </w:style>
  <w:style w:type="character" w:styleId="Strong">
    <w:name w:val="Strong"/>
    <w:basedOn w:val="DefaultParagraphFont"/>
    <w:uiPriority w:val="22"/>
    <w:qFormat/>
    <w:rsid w:val="00743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CEA9A53070C41B328F30E482BD1C0" ma:contentTypeVersion="17" ma:contentTypeDescription="Create a new document." ma:contentTypeScope="" ma:versionID="09c3e7e3490b5e8ad48dec43d36a858b">
  <xsd:schema xmlns:xsd="http://www.w3.org/2001/XMLSchema" xmlns:xs="http://www.w3.org/2001/XMLSchema" xmlns:p="http://schemas.microsoft.com/office/2006/metadata/properties" xmlns:ns2="f44c32fd-bc2d-46b9-a30f-0ee78cae3341" xmlns:ns3="d9433283-606f-4c44-a950-e9f4b918dde0" xmlns:ns4="16c53724-941e-4698-983c-26847b28f847" targetNamespace="http://schemas.microsoft.com/office/2006/metadata/properties" ma:root="true" ma:fieldsID="f7df3f6279e4b6cc7c87e8bc19658be0" ns2:_="" ns3:_="" ns4:_="">
    <xsd:import namespace="f44c32fd-bc2d-46b9-a30f-0ee78cae3341"/>
    <xsd:import namespace="d9433283-606f-4c44-a950-e9f4b918dde0"/>
    <xsd:import namespace="16c53724-941e-4698-983c-26847b28f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c32fd-bc2d-46b9-a30f-0ee78cae3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8aba24-c4da-4998-a347-94d17c886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33283-606f-4c44-a950-e9f4b918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3724-941e-4698-983c-26847b28f84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80e2402-7d6e-425a-b21e-1c95b15314ff}" ma:internalName="TaxCatchAll" ma:showField="CatchAllData" ma:web="d9433283-606f-4c44-a950-e9f4b918d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c53724-941e-4698-983c-26847b28f847" xsi:nil="true"/>
    <lcf76f155ced4ddcb4097134ff3c332f xmlns="f44c32fd-bc2d-46b9-a30f-0ee78cae33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1C515E-3E08-4665-AF67-80B110226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DE592-3F03-4A75-A08A-031ABCC9D835}"/>
</file>

<file path=customXml/itemProps3.xml><?xml version="1.0" encoding="utf-8"?>
<ds:datastoreItem xmlns:ds="http://schemas.openxmlformats.org/officeDocument/2006/customXml" ds:itemID="{84E6A056-D9B4-4C9C-8E04-3F06F41767F9}">
  <ds:schemaRefs>
    <ds:schemaRef ds:uri="http://schemas.microsoft.com/office/2006/metadata/properties"/>
    <ds:schemaRef ds:uri="http://schemas.microsoft.com/office/infopath/2007/PartnerControls"/>
    <ds:schemaRef ds:uri="16c53724-941e-4698-983c-26847b28f847"/>
    <ds:schemaRef ds:uri="http://schemas.microsoft.com/sharepoint/v3"/>
    <ds:schemaRef ds:uri="b3e55a63-c018-4495-a634-05f17113c8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1450</Characters>
  <Application>Microsoft Office Word</Application>
  <DocSecurity>0</DocSecurity>
  <Lines>71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Bobbie Gaw</cp:lastModifiedBy>
  <cp:revision>6</cp:revision>
  <dcterms:created xsi:type="dcterms:W3CDTF">2021-06-23T20:24:00Z</dcterms:created>
  <dcterms:modified xsi:type="dcterms:W3CDTF">2023-07-14T21:25:00Z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0x010100400CEA9A53070C41B328F30E482BD1C0</vt:lpwstr>
  </property>
  <property fmtid="{D5CDD505-2E9C-101B-9397-08002B2CF9AE}" pid="3" name="GrammarlyDocumentId">
    <vt:lpwstr>40acaddbc4ca241db2555d7e12ce1af409c860916612d092e204ff5cf4b2563a</vt:lpwstr>
  </property>
</Properties>
</file>